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6F9EA7E" w:rsidR="005870D5" w:rsidRDefault="008646AA">
      <w:pPr>
        <w:shd w:val="clear" w:color="auto" w:fill="FFFFFF"/>
        <w:spacing w:after="0" w:line="240" w:lineRule="auto"/>
        <w:jc w:val="center"/>
        <w:rPr>
          <w:rFonts w:ascii="Comic Sans MS" w:eastAsia="Comic Sans MS" w:hAnsi="Comic Sans MS" w:cs="Comic Sans MS"/>
          <w:b/>
          <w:color w:val="222222"/>
          <w:sz w:val="28"/>
          <w:szCs w:val="28"/>
        </w:rPr>
      </w:pPr>
      <w:bookmarkStart w:id="0" w:name="_heading=h.gjdgxs" w:colFirst="0" w:colLast="0"/>
      <w:bookmarkStart w:id="1" w:name="_GoBack"/>
      <w:bookmarkEnd w:id="0"/>
      <w:bookmarkEnd w:id="1"/>
      <w:r>
        <w:rPr>
          <w:rFonts w:ascii="Comic Sans MS" w:eastAsia="Comic Sans MS" w:hAnsi="Comic Sans MS" w:cs="Comic Sans MS"/>
          <w:b/>
          <w:color w:val="222222"/>
          <w:sz w:val="28"/>
          <w:szCs w:val="28"/>
        </w:rPr>
        <w:t>1</w:t>
      </w:r>
      <w:r>
        <w:rPr>
          <w:rFonts w:ascii="Comic Sans MS" w:eastAsia="Comic Sans MS" w:hAnsi="Comic Sans MS" w:cs="Comic Sans MS"/>
          <w:b/>
          <w:color w:val="222222"/>
          <w:sz w:val="28"/>
          <w:szCs w:val="28"/>
          <w:vertAlign w:val="superscript"/>
        </w:rPr>
        <w:t>st</w:t>
      </w:r>
      <w:r>
        <w:rPr>
          <w:rFonts w:ascii="Comic Sans MS" w:eastAsia="Comic Sans MS" w:hAnsi="Comic Sans MS" w:cs="Comic Sans MS"/>
          <w:b/>
          <w:color w:val="222222"/>
          <w:sz w:val="28"/>
          <w:szCs w:val="28"/>
        </w:rPr>
        <w:t xml:space="preserve"> Grade Remote Learning Supply List</w:t>
      </w:r>
    </w:p>
    <w:p w14:paraId="00000002" w14:textId="7191A146" w:rsidR="005870D5" w:rsidRDefault="008646AA">
      <w:pPr>
        <w:shd w:val="clear" w:color="auto" w:fill="FFFFFF"/>
        <w:spacing w:after="0" w:line="240" w:lineRule="auto"/>
        <w:jc w:val="center"/>
        <w:rPr>
          <w:rFonts w:ascii="Comic Sans MS" w:eastAsia="Comic Sans MS" w:hAnsi="Comic Sans MS" w:cs="Comic Sans MS"/>
          <w:b/>
          <w:color w:val="222222"/>
          <w:sz w:val="28"/>
          <w:szCs w:val="28"/>
        </w:rPr>
      </w:pPr>
      <w:r>
        <w:rPr>
          <w:rFonts w:ascii="Comic Sans MS" w:eastAsia="Comic Sans MS" w:hAnsi="Comic Sans MS" w:cs="Comic Sans MS"/>
          <w:b/>
          <w:color w:val="222222"/>
          <w:sz w:val="28"/>
          <w:szCs w:val="28"/>
        </w:rPr>
        <w:t>2020-2021</w:t>
      </w:r>
    </w:p>
    <w:p w14:paraId="3DF764CD" w14:textId="77777777" w:rsidR="007D3BEF" w:rsidRDefault="007D3BEF" w:rsidP="007D3BEF">
      <w:pPr>
        <w:shd w:val="clear" w:color="auto" w:fill="FFFFFF"/>
        <w:spacing w:after="0" w:line="240" w:lineRule="auto"/>
        <w:rPr>
          <w:rFonts w:asciiTheme="minorHAnsi" w:eastAsia="Comic Sans MS" w:hAnsiTheme="minorHAnsi" w:cstheme="minorHAnsi"/>
          <w:b/>
          <w:color w:val="222222"/>
        </w:rPr>
      </w:pPr>
    </w:p>
    <w:p w14:paraId="7AE4EA12" w14:textId="28F33A7C" w:rsidR="007D3BEF" w:rsidRPr="00E06575" w:rsidRDefault="007D3BEF" w:rsidP="007D3BEF">
      <w:pPr>
        <w:shd w:val="clear" w:color="auto" w:fill="FFFFFF"/>
        <w:spacing w:after="0" w:line="240" w:lineRule="auto"/>
        <w:rPr>
          <w:rFonts w:ascii="HelloFirstie Medium" w:eastAsia="Comic Sans MS" w:hAnsi="HelloFirstie Medium" w:cstheme="minorHAnsi"/>
          <w:color w:val="222222"/>
          <w:sz w:val="28"/>
          <w:szCs w:val="28"/>
        </w:rPr>
      </w:pPr>
      <w:r w:rsidRPr="00E06575">
        <w:rPr>
          <w:rFonts w:ascii="HelloFirstie Medium" w:eastAsia="Comic Sans MS" w:hAnsi="HelloFirstie Medium" w:cstheme="minorHAnsi"/>
          <w:color w:val="222222"/>
          <w:sz w:val="28"/>
          <w:szCs w:val="28"/>
        </w:rPr>
        <w:t xml:space="preserve">Dear First Grade Parents, </w:t>
      </w:r>
    </w:p>
    <w:p w14:paraId="0025E537" w14:textId="073474A9" w:rsidR="007D3BEF" w:rsidRPr="00E06575" w:rsidRDefault="007D3BEF" w:rsidP="007D3BEF">
      <w:pPr>
        <w:shd w:val="clear" w:color="auto" w:fill="FFFFFF"/>
        <w:spacing w:after="0" w:line="240" w:lineRule="auto"/>
        <w:rPr>
          <w:rFonts w:ascii="HelloFirstie Medium" w:eastAsia="Comic Sans MS" w:hAnsi="HelloFirstie Medium" w:cstheme="minorHAnsi"/>
          <w:color w:val="222222"/>
          <w:sz w:val="28"/>
          <w:szCs w:val="28"/>
        </w:rPr>
      </w:pPr>
      <w:r w:rsidRPr="00E06575">
        <w:rPr>
          <w:rFonts w:ascii="HelloFirstie Medium" w:eastAsia="Comic Sans MS" w:hAnsi="HelloFirstie Medium" w:cstheme="minorHAnsi"/>
          <w:color w:val="222222"/>
          <w:sz w:val="28"/>
          <w:szCs w:val="28"/>
        </w:rPr>
        <w:t xml:space="preserve">We are really looking forward to this one-of-a-kind school year! Below is a list of items that your student will use regularly in first grade. Although your child will be learning at home, it will be helpful to have these supplies available on the first day of school </w:t>
      </w:r>
      <w:r w:rsidRPr="00E06575">
        <w:rPr>
          <w:rFonts w:ascii="Times New Roman" w:eastAsia="Comic Sans MS" w:hAnsi="Times New Roman" w:cs="Times New Roman"/>
          <w:color w:val="222222"/>
          <w:sz w:val="28"/>
          <w:szCs w:val="28"/>
        </w:rPr>
        <w:t>–</w:t>
      </w:r>
      <w:r w:rsidRPr="00E06575">
        <w:rPr>
          <w:rFonts w:ascii="HelloFirstie Medium" w:eastAsia="Comic Sans MS" w:hAnsi="HelloFirstie Medium" w:cstheme="minorHAnsi"/>
          <w:color w:val="222222"/>
          <w:sz w:val="28"/>
          <w:szCs w:val="28"/>
        </w:rPr>
        <w:t xml:space="preserve"> September 8, 2020. We will be utilizing the Google Classroom for live instruction and classroom assignments. If you need a device to access the Google Classroom, please contact Mr. Peri (</w:t>
      </w:r>
      <w:hyperlink r:id="rId6" w:history="1">
        <w:r w:rsidRPr="00E06575">
          <w:rPr>
            <w:rStyle w:val="Hyperlink"/>
            <w:rFonts w:ascii="HelloFirstie Medium" w:eastAsia="Comic Sans MS" w:hAnsi="HelloFirstie Medium" w:cstheme="minorHAnsi"/>
            <w:sz w:val="28"/>
            <w:szCs w:val="28"/>
          </w:rPr>
          <w:t>tperi@cps.edu</w:t>
        </w:r>
      </w:hyperlink>
      <w:r w:rsidRPr="00E06575">
        <w:rPr>
          <w:rFonts w:ascii="HelloFirstie Medium" w:eastAsia="Comic Sans MS" w:hAnsi="HelloFirstie Medium" w:cstheme="minorHAnsi"/>
          <w:color w:val="222222"/>
          <w:sz w:val="28"/>
          <w:szCs w:val="28"/>
        </w:rPr>
        <w:t xml:space="preserve">). </w:t>
      </w:r>
    </w:p>
    <w:p w14:paraId="52F5D3F9" w14:textId="550AA74A" w:rsidR="007D3BEF" w:rsidRPr="00E06575" w:rsidRDefault="007D3BEF" w:rsidP="007D3BEF">
      <w:pPr>
        <w:shd w:val="clear" w:color="auto" w:fill="FFFFFF"/>
        <w:spacing w:after="0" w:line="240" w:lineRule="auto"/>
        <w:rPr>
          <w:rFonts w:ascii="HelloFirstie Medium" w:eastAsia="Comic Sans MS" w:hAnsi="HelloFirstie Medium" w:cstheme="minorHAnsi"/>
          <w:color w:val="222222"/>
          <w:sz w:val="28"/>
          <w:szCs w:val="28"/>
        </w:rPr>
      </w:pPr>
      <w:r w:rsidRPr="00E06575">
        <w:rPr>
          <w:rFonts w:ascii="HelloFirstie Medium" w:eastAsia="Comic Sans MS" w:hAnsi="HelloFirstie Medium" w:cstheme="minorHAnsi"/>
          <w:color w:val="222222"/>
          <w:sz w:val="28"/>
          <w:szCs w:val="28"/>
        </w:rPr>
        <w:t>Thank you so much! Enjoy the rest of your summer.</w:t>
      </w:r>
    </w:p>
    <w:p w14:paraId="31F53D92" w14:textId="77777777" w:rsidR="007D3BEF" w:rsidRPr="00E06575" w:rsidRDefault="007D3BEF" w:rsidP="007D3BEF">
      <w:pPr>
        <w:shd w:val="clear" w:color="auto" w:fill="FFFFFF"/>
        <w:spacing w:after="0" w:line="240" w:lineRule="auto"/>
        <w:rPr>
          <w:rFonts w:ascii="HelloFirstie Medium" w:eastAsia="Comic Sans MS" w:hAnsi="HelloFirstie Medium" w:cstheme="minorHAnsi"/>
          <w:b/>
          <w:color w:val="222222"/>
          <w:sz w:val="28"/>
          <w:szCs w:val="28"/>
        </w:rPr>
      </w:pPr>
    </w:p>
    <w:p w14:paraId="180F5CDC" w14:textId="037F82C5" w:rsidR="00023212" w:rsidRPr="00E06575" w:rsidRDefault="00023212" w:rsidP="00023212">
      <w:pPr>
        <w:numPr>
          <w:ilvl w:val="0"/>
          <w:numId w:val="3"/>
        </w:numPr>
        <w:shd w:val="clear" w:color="auto" w:fill="FFFFFF"/>
        <w:spacing w:after="0" w:line="240" w:lineRule="auto"/>
        <w:rPr>
          <w:rFonts w:ascii="HelloFirstie Medium" w:eastAsia="Times New Roman" w:hAnsi="HelloFirstie Medium" w:cs="Times New Roman"/>
          <w:color w:val="222222"/>
          <w:sz w:val="24"/>
          <w:szCs w:val="24"/>
        </w:rPr>
      </w:pPr>
      <w:r w:rsidRPr="00E06575">
        <w:rPr>
          <w:rFonts w:ascii="HelloFirstie Medium" w:eastAsia="Comic Sans MS" w:hAnsi="HelloFirstie Medium" w:cs="Comic Sans MS"/>
          <w:color w:val="222222"/>
          <w:sz w:val="24"/>
          <w:szCs w:val="24"/>
        </w:rPr>
        <w:t>3</w:t>
      </w:r>
      <w:r w:rsidR="002018FD" w:rsidRPr="00E06575">
        <w:rPr>
          <w:rFonts w:ascii="HelloFirstie Medium" w:eastAsia="Comic Sans MS" w:hAnsi="HelloFirstie Medium" w:cs="Comic Sans MS"/>
          <w:color w:val="222222"/>
          <w:sz w:val="24"/>
          <w:szCs w:val="24"/>
        </w:rPr>
        <w:t xml:space="preserve"> folders</w:t>
      </w:r>
      <w:r w:rsidRPr="00E06575">
        <w:rPr>
          <w:rFonts w:ascii="HelloFirstie Medium" w:eastAsia="Times New Roman" w:hAnsi="HelloFirstie Medium" w:cs="Times New Roman"/>
          <w:color w:val="222222"/>
          <w:sz w:val="24"/>
          <w:szCs w:val="24"/>
        </w:rPr>
        <w:t xml:space="preserve"> - Labeled Reading, Writing, and Math</w:t>
      </w:r>
    </w:p>
    <w:p w14:paraId="0000000C" w14:textId="6D4CD3C0" w:rsidR="005870D5" w:rsidRPr="00E06575" w:rsidRDefault="008646AA" w:rsidP="00023212">
      <w:pPr>
        <w:pStyle w:val="ListParagraph"/>
        <w:numPr>
          <w:ilvl w:val="0"/>
          <w:numId w:val="3"/>
        </w:numPr>
        <w:shd w:val="clear" w:color="auto" w:fill="FFFFFF"/>
        <w:spacing w:after="0" w:line="240" w:lineRule="auto"/>
        <w:rPr>
          <w:rFonts w:ascii="HelloFirstie Medium" w:eastAsia="Times New Roman" w:hAnsi="HelloFirstie Medium" w:cs="Times New Roman"/>
          <w:color w:val="222222"/>
          <w:sz w:val="24"/>
          <w:szCs w:val="24"/>
        </w:rPr>
      </w:pPr>
      <w:r w:rsidRPr="00E06575">
        <w:rPr>
          <w:rFonts w:ascii="HelloFirstie Medium" w:eastAsia="Comic Sans MS" w:hAnsi="HelloFirstie Medium" w:cs="Comic Sans MS"/>
          <w:color w:val="222222"/>
          <w:sz w:val="24"/>
          <w:szCs w:val="24"/>
        </w:rPr>
        <w:t xml:space="preserve">1 large </w:t>
      </w:r>
      <w:r w:rsidR="00F16A2F" w:rsidRPr="00E06575">
        <w:rPr>
          <w:rFonts w:ascii="HelloFirstie Medium" w:eastAsia="Comic Sans MS" w:hAnsi="HelloFirstie Medium" w:cs="Comic Sans MS"/>
          <w:color w:val="222222"/>
          <w:sz w:val="24"/>
          <w:szCs w:val="24"/>
        </w:rPr>
        <w:t>zipper pencil case</w:t>
      </w:r>
      <w:r w:rsidRPr="00E06575">
        <w:rPr>
          <w:rFonts w:ascii="HelloFirstie Medium" w:eastAsia="Comic Sans MS" w:hAnsi="HelloFirstie Medium" w:cs="Comic Sans MS"/>
          <w:color w:val="222222"/>
          <w:sz w:val="24"/>
          <w:szCs w:val="24"/>
        </w:rPr>
        <w:t xml:space="preserve"> with</w:t>
      </w:r>
      <w:r w:rsidRPr="00E06575">
        <w:rPr>
          <w:rFonts w:ascii="Times New Roman" w:eastAsia="Comic Sans MS" w:hAnsi="Times New Roman" w:cs="Times New Roman"/>
          <w:color w:val="222222"/>
          <w:sz w:val="24"/>
          <w:szCs w:val="24"/>
        </w:rPr>
        <w:t>…</w:t>
      </w:r>
    </w:p>
    <w:p w14:paraId="0000000D" w14:textId="6F508F7A" w:rsidR="005870D5" w:rsidRPr="00E06575" w:rsidRDefault="00023212">
      <w:pPr>
        <w:numPr>
          <w:ilvl w:val="1"/>
          <w:numId w:val="3"/>
        </w:numPr>
        <w:shd w:val="clear" w:color="auto" w:fill="FFFFFF"/>
        <w:spacing w:after="0" w:line="240" w:lineRule="auto"/>
        <w:rPr>
          <w:rFonts w:ascii="HelloFirstie Medium" w:eastAsia="Comic Sans MS" w:hAnsi="HelloFirstie Medium" w:cs="Comic Sans MS"/>
          <w:color w:val="222222"/>
          <w:sz w:val="24"/>
          <w:szCs w:val="24"/>
        </w:rPr>
      </w:pPr>
      <w:r w:rsidRPr="00E06575">
        <w:rPr>
          <w:rFonts w:ascii="HelloFirstie Medium" w:eastAsia="Comic Sans MS" w:hAnsi="HelloFirstie Medium" w:cs="Comic Sans MS"/>
          <w:color w:val="222222"/>
          <w:sz w:val="24"/>
          <w:szCs w:val="24"/>
        </w:rPr>
        <w:t xml:space="preserve">1 package of </w:t>
      </w:r>
      <w:r w:rsidR="008646AA" w:rsidRPr="00E06575">
        <w:rPr>
          <w:rFonts w:ascii="HelloFirstie Medium" w:eastAsia="Comic Sans MS" w:hAnsi="HelloFirstie Medium" w:cs="Comic Sans MS"/>
          <w:color w:val="222222"/>
          <w:sz w:val="24"/>
          <w:szCs w:val="24"/>
        </w:rPr>
        <w:t>sharpened pencils</w:t>
      </w:r>
    </w:p>
    <w:p w14:paraId="526B37AB" w14:textId="1D51618E" w:rsidR="002018FD" w:rsidRPr="00E06575" w:rsidRDefault="002018FD">
      <w:pPr>
        <w:numPr>
          <w:ilvl w:val="1"/>
          <w:numId w:val="3"/>
        </w:numPr>
        <w:shd w:val="clear" w:color="auto" w:fill="FFFFFF"/>
        <w:spacing w:after="0" w:line="240" w:lineRule="auto"/>
        <w:rPr>
          <w:rFonts w:ascii="HelloFirstie Medium" w:eastAsia="Comic Sans MS" w:hAnsi="HelloFirstie Medium" w:cs="Comic Sans MS"/>
          <w:color w:val="222222"/>
          <w:sz w:val="24"/>
          <w:szCs w:val="24"/>
        </w:rPr>
      </w:pPr>
      <w:r w:rsidRPr="00E06575">
        <w:rPr>
          <w:rFonts w:ascii="HelloFirstie Medium" w:eastAsia="Comic Sans MS" w:hAnsi="HelloFirstie Medium" w:cs="Comic Sans MS"/>
          <w:color w:val="222222"/>
          <w:sz w:val="24"/>
          <w:szCs w:val="24"/>
        </w:rPr>
        <w:t>1 package of crayons (24 pack)</w:t>
      </w:r>
    </w:p>
    <w:p w14:paraId="0000000E" w14:textId="12BE9D15" w:rsidR="005870D5" w:rsidRPr="00E06575" w:rsidRDefault="00F16A2F">
      <w:pPr>
        <w:numPr>
          <w:ilvl w:val="1"/>
          <w:numId w:val="3"/>
        </w:numPr>
        <w:shd w:val="clear" w:color="auto" w:fill="FFFFFF"/>
        <w:spacing w:after="0" w:line="240" w:lineRule="auto"/>
        <w:rPr>
          <w:rFonts w:ascii="HelloFirstie Medium" w:eastAsia="Comic Sans MS" w:hAnsi="HelloFirstie Medium" w:cs="Comic Sans MS"/>
          <w:color w:val="222222"/>
          <w:sz w:val="24"/>
          <w:szCs w:val="24"/>
        </w:rPr>
      </w:pPr>
      <w:r w:rsidRPr="00E06575">
        <w:rPr>
          <w:rFonts w:ascii="HelloFirstie Medium" w:eastAsia="Comic Sans MS" w:hAnsi="HelloFirstie Medium" w:cs="Comic Sans MS"/>
          <w:color w:val="222222"/>
          <w:sz w:val="24"/>
          <w:szCs w:val="24"/>
        </w:rPr>
        <w:t>6-8</w:t>
      </w:r>
      <w:r w:rsidR="008646AA" w:rsidRPr="00E06575">
        <w:rPr>
          <w:rFonts w:ascii="HelloFirstie Medium" w:eastAsia="Comic Sans MS" w:hAnsi="HelloFirstie Medium" w:cs="Comic Sans MS"/>
          <w:color w:val="222222"/>
          <w:sz w:val="24"/>
          <w:szCs w:val="24"/>
        </w:rPr>
        <w:t xml:space="preserve"> glue sticks</w:t>
      </w:r>
    </w:p>
    <w:p w14:paraId="0000000F" w14:textId="77777777" w:rsidR="005870D5" w:rsidRPr="00E06575" w:rsidRDefault="008646AA">
      <w:pPr>
        <w:numPr>
          <w:ilvl w:val="1"/>
          <w:numId w:val="3"/>
        </w:numPr>
        <w:shd w:val="clear" w:color="auto" w:fill="FFFFFF"/>
        <w:spacing w:after="0" w:line="240" w:lineRule="auto"/>
        <w:rPr>
          <w:rFonts w:ascii="HelloFirstie Medium" w:eastAsia="Comic Sans MS" w:hAnsi="HelloFirstie Medium" w:cs="Comic Sans MS"/>
          <w:color w:val="222222"/>
          <w:sz w:val="24"/>
          <w:szCs w:val="24"/>
        </w:rPr>
      </w:pPr>
      <w:r w:rsidRPr="00E06575">
        <w:rPr>
          <w:rFonts w:ascii="HelloFirstie Medium" w:eastAsia="Comic Sans MS" w:hAnsi="HelloFirstie Medium" w:cs="Comic Sans MS"/>
          <w:color w:val="222222"/>
          <w:sz w:val="24"/>
          <w:szCs w:val="24"/>
        </w:rPr>
        <w:t>1 handheld pencil sharpener</w:t>
      </w:r>
    </w:p>
    <w:p w14:paraId="00000010" w14:textId="77777777" w:rsidR="005870D5" w:rsidRPr="00E06575" w:rsidRDefault="008646AA">
      <w:pPr>
        <w:numPr>
          <w:ilvl w:val="1"/>
          <w:numId w:val="3"/>
        </w:numPr>
        <w:shd w:val="clear" w:color="auto" w:fill="FFFFFF"/>
        <w:spacing w:after="0" w:line="240" w:lineRule="auto"/>
        <w:rPr>
          <w:rFonts w:ascii="HelloFirstie Medium" w:eastAsia="Comic Sans MS" w:hAnsi="HelloFirstie Medium" w:cs="Comic Sans MS"/>
          <w:color w:val="222222"/>
          <w:sz w:val="24"/>
          <w:szCs w:val="24"/>
        </w:rPr>
      </w:pPr>
      <w:r w:rsidRPr="00E06575">
        <w:rPr>
          <w:rFonts w:ascii="HelloFirstie Medium" w:eastAsia="Comic Sans MS" w:hAnsi="HelloFirstie Medium" w:cs="Comic Sans MS"/>
          <w:color w:val="222222"/>
          <w:sz w:val="24"/>
          <w:szCs w:val="24"/>
        </w:rPr>
        <w:t>2 highlighters</w:t>
      </w:r>
    </w:p>
    <w:p w14:paraId="00000011" w14:textId="77777777" w:rsidR="005870D5" w:rsidRPr="00E06575" w:rsidRDefault="008646AA">
      <w:pPr>
        <w:numPr>
          <w:ilvl w:val="1"/>
          <w:numId w:val="3"/>
        </w:numPr>
        <w:shd w:val="clear" w:color="auto" w:fill="FFFFFF"/>
        <w:spacing w:after="0" w:line="240" w:lineRule="auto"/>
        <w:rPr>
          <w:rFonts w:ascii="HelloFirstie Medium" w:eastAsia="Comic Sans MS" w:hAnsi="HelloFirstie Medium" w:cs="Comic Sans MS"/>
          <w:color w:val="222222"/>
          <w:sz w:val="24"/>
          <w:szCs w:val="24"/>
        </w:rPr>
      </w:pPr>
      <w:r w:rsidRPr="00E06575">
        <w:rPr>
          <w:rFonts w:ascii="HelloFirstie Medium" w:eastAsia="Comic Sans MS" w:hAnsi="HelloFirstie Medium" w:cs="Comic Sans MS"/>
          <w:color w:val="222222"/>
          <w:sz w:val="24"/>
          <w:szCs w:val="24"/>
        </w:rPr>
        <w:t>2 dry erase markers</w:t>
      </w:r>
    </w:p>
    <w:p w14:paraId="00000012" w14:textId="7E0C2D13" w:rsidR="005870D5" w:rsidRPr="00E06575" w:rsidRDefault="008646AA">
      <w:pPr>
        <w:numPr>
          <w:ilvl w:val="1"/>
          <w:numId w:val="3"/>
        </w:numPr>
        <w:shd w:val="clear" w:color="auto" w:fill="FFFFFF"/>
        <w:spacing w:after="0" w:line="240" w:lineRule="auto"/>
        <w:rPr>
          <w:rFonts w:ascii="HelloFirstie Medium" w:eastAsia="Comic Sans MS" w:hAnsi="HelloFirstie Medium" w:cs="Comic Sans MS"/>
          <w:color w:val="222222"/>
          <w:sz w:val="24"/>
          <w:szCs w:val="24"/>
        </w:rPr>
      </w:pPr>
      <w:r w:rsidRPr="00E06575">
        <w:rPr>
          <w:rFonts w:ascii="HelloFirstie Medium" w:eastAsia="Comic Sans MS" w:hAnsi="HelloFirstie Medium" w:cs="Comic Sans MS"/>
          <w:color w:val="222222"/>
          <w:sz w:val="24"/>
          <w:szCs w:val="24"/>
        </w:rPr>
        <w:t>1 pair of scissors for kids</w:t>
      </w:r>
    </w:p>
    <w:p w14:paraId="342A2106" w14:textId="487A8420" w:rsidR="002018FD" w:rsidRPr="00E06575" w:rsidRDefault="002018FD">
      <w:pPr>
        <w:numPr>
          <w:ilvl w:val="1"/>
          <w:numId w:val="3"/>
        </w:numPr>
        <w:shd w:val="clear" w:color="auto" w:fill="FFFFFF"/>
        <w:spacing w:after="0" w:line="240" w:lineRule="auto"/>
        <w:rPr>
          <w:rFonts w:ascii="HelloFirstie Medium" w:eastAsia="Comic Sans MS" w:hAnsi="HelloFirstie Medium" w:cs="Comic Sans MS"/>
          <w:color w:val="222222"/>
          <w:sz w:val="24"/>
          <w:szCs w:val="24"/>
        </w:rPr>
      </w:pPr>
      <w:r w:rsidRPr="00E06575">
        <w:rPr>
          <w:rFonts w:ascii="HelloFirstie Medium" w:eastAsia="Comic Sans MS" w:hAnsi="HelloFirstie Medium" w:cs="Comic Sans MS"/>
          <w:color w:val="222222"/>
          <w:sz w:val="24"/>
          <w:szCs w:val="24"/>
        </w:rPr>
        <w:t>1 eraser for dry erase board (could be an old rag)</w:t>
      </w:r>
    </w:p>
    <w:p w14:paraId="1F2BA89A" w14:textId="78774D21" w:rsidR="00023212" w:rsidRPr="00E06575" w:rsidRDefault="00023212" w:rsidP="00023212">
      <w:pPr>
        <w:numPr>
          <w:ilvl w:val="0"/>
          <w:numId w:val="3"/>
        </w:numPr>
        <w:shd w:val="clear" w:color="auto" w:fill="FFFFFF"/>
        <w:spacing w:after="0" w:line="240" w:lineRule="auto"/>
        <w:rPr>
          <w:rFonts w:ascii="HelloFirstie Medium" w:eastAsia="Comic Sans MS" w:hAnsi="HelloFirstie Medium" w:cs="Comic Sans MS"/>
          <w:color w:val="222222"/>
          <w:sz w:val="24"/>
          <w:szCs w:val="24"/>
        </w:rPr>
      </w:pPr>
      <w:r w:rsidRPr="00E06575">
        <w:rPr>
          <w:rFonts w:ascii="HelloFirstie Medium" w:eastAsia="Comic Sans MS" w:hAnsi="HelloFirstie Medium" w:cs="Comic Sans MS"/>
          <w:color w:val="222222"/>
          <w:sz w:val="24"/>
          <w:szCs w:val="24"/>
        </w:rPr>
        <w:t xml:space="preserve">1 </w:t>
      </w:r>
      <w:proofErr w:type="spellStart"/>
      <w:r w:rsidRPr="00E06575">
        <w:rPr>
          <w:rFonts w:ascii="HelloFirstie Medium" w:eastAsia="Comic Sans MS" w:hAnsi="HelloFirstie Medium" w:cs="Comic Sans MS"/>
          <w:color w:val="222222"/>
          <w:sz w:val="24"/>
          <w:szCs w:val="24"/>
        </w:rPr>
        <w:t>Elmers</w:t>
      </w:r>
      <w:proofErr w:type="spellEnd"/>
      <w:r w:rsidRPr="00E06575">
        <w:rPr>
          <w:rFonts w:ascii="HelloFirstie Medium" w:eastAsia="Comic Sans MS" w:hAnsi="HelloFirstie Medium" w:cs="Comic Sans MS"/>
          <w:color w:val="222222"/>
          <w:sz w:val="24"/>
          <w:szCs w:val="24"/>
        </w:rPr>
        <w:t xml:space="preserve"> Liquid Glue</w:t>
      </w:r>
    </w:p>
    <w:p w14:paraId="00000014" w14:textId="77777777" w:rsidR="005870D5" w:rsidRPr="00E06575" w:rsidRDefault="008646AA">
      <w:pPr>
        <w:numPr>
          <w:ilvl w:val="0"/>
          <w:numId w:val="3"/>
        </w:numPr>
        <w:shd w:val="clear" w:color="auto" w:fill="FFFFFF"/>
        <w:spacing w:after="0" w:line="240" w:lineRule="auto"/>
        <w:rPr>
          <w:rFonts w:ascii="HelloFirstie Medium" w:eastAsia="Times New Roman" w:hAnsi="HelloFirstie Medium" w:cs="Times New Roman"/>
          <w:color w:val="222222"/>
          <w:sz w:val="24"/>
          <w:szCs w:val="24"/>
        </w:rPr>
      </w:pPr>
      <w:r w:rsidRPr="00E06575">
        <w:rPr>
          <w:rFonts w:ascii="HelloFirstie Medium" w:eastAsia="Comic Sans MS" w:hAnsi="HelloFirstie Medium" w:cs="Comic Sans MS"/>
          <w:color w:val="222222"/>
          <w:sz w:val="24"/>
          <w:szCs w:val="24"/>
        </w:rPr>
        <w:t xml:space="preserve">2 composition notebooks </w:t>
      </w:r>
      <w:r w:rsidRPr="00E06575">
        <w:rPr>
          <w:rFonts w:ascii="HelloFirstie Medium" w:eastAsia="Comic Sans MS" w:hAnsi="HelloFirstie Medium" w:cs="Comic Sans MS"/>
          <w:color w:val="222222"/>
          <w:sz w:val="24"/>
          <w:szCs w:val="24"/>
          <w:u w:val="single"/>
        </w:rPr>
        <w:t>with primary writing lines (with a spot for pictures)</w:t>
      </w:r>
    </w:p>
    <w:p w14:paraId="00000015" w14:textId="4AA1E2A3" w:rsidR="005870D5" w:rsidRPr="00E06575" w:rsidRDefault="008646AA">
      <w:pPr>
        <w:numPr>
          <w:ilvl w:val="0"/>
          <w:numId w:val="1"/>
        </w:numPr>
        <w:shd w:val="clear" w:color="auto" w:fill="FFFFFF"/>
        <w:spacing w:after="0" w:line="240" w:lineRule="auto"/>
        <w:rPr>
          <w:rFonts w:ascii="HelloFirstie Medium" w:eastAsia="Comic Sans MS" w:hAnsi="HelloFirstie Medium" w:cs="Comic Sans MS"/>
          <w:color w:val="222222"/>
          <w:sz w:val="24"/>
          <w:szCs w:val="24"/>
        </w:rPr>
      </w:pPr>
      <w:r w:rsidRPr="00E06575">
        <w:rPr>
          <w:rFonts w:ascii="HelloFirstie Medium" w:eastAsia="Comic Sans MS" w:hAnsi="HelloFirstie Medium" w:cs="Comic Sans MS"/>
          <w:color w:val="222222"/>
          <w:sz w:val="24"/>
          <w:szCs w:val="24"/>
        </w:rPr>
        <w:t>These are hard to find but very important for handwriting at this age! They are often called a “primary composition” or “primary journal” and can be bought on Amazon</w:t>
      </w:r>
    </w:p>
    <w:p w14:paraId="463FF691" w14:textId="70CFA4AF" w:rsidR="003B5616" w:rsidRPr="00E06575" w:rsidRDefault="008646AA" w:rsidP="002018FD">
      <w:pPr>
        <w:numPr>
          <w:ilvl w:val="0"/>
          <w:numId w:val="3"/>
        </w:numPr>
        <w:shd w:val="clear" w:color="auto" w:fill="FFFFFF"/>
        <w:spacing w:after="0" w:line="240" w:lineRule="auto"/>
        <w:rPr>
          <w:rFonts w:ascii="HelloFirstie Medium" w:eastAsia="Times New Roman" w:hAnsi="HelloFirstie Medium" w:cs="Times New Roman"/>
          <w:color w:val="222222"/>
          <w:sz w:val="24"/>
          <w:szCs w:val="24"/>
        </w:rPr>
      </w:pPr>
      <w:r w:rsidRPr="00E06575">
        <w:rPr>
          <w:rFonts w:ascii="HelloFirstie Medium" w:eastAsia="Comic Sans MS" w:hAnsi="HelloFirstie Medium" w:cs="Comic Sans MS"/>
          <w:color w:val="222222"/>
          <w:sz w:val="24"/>
          <w:szCs w:val="24"/>
        </w:rPr>
        <w:t xml:space="preserve">1 composition notebook </w:t>
      </w:r>
      <w:r w:rsidRPr="00E06575">
        <w:rPr>
          <w:rFonts w:ascii="HelloFirstie Medium" w:eastAsia="Comic Sans MS" w:hAnsi="HelloFirstie Medium" w:cs="Comic Sans MS"/>
          <w:color w:val="222222"/>
          <w:sz w:val="24"/>
          <w:szCs w:val="24"/>
          <w:u w:val="single"/>
        </w:rPr>
        <w:t>with primary writing lines (without a spot for pictures)</w:t>
      </w:r>
    </w:p>
    <w:p w14:paraId="3CEA1D2D" w14:textId="2FF29376" w:rsidR="003B5616" w:rsidRPr="00E06575" w:rsidRDefault="002018FD" w:rsidP="0061326D">
      <w:pPr>
        <w:pStyle w:val="ListParagraph"/>
        <w:numPr>
          <w:ilvl w:val="0"/>
          <w:numId w:val="3"/>
        </w:numPr>
        <w:shd w:val="clear" w:color="auto" w:fill="FFFFFF"/>
        <w:spacing w:after="0" w:line="240" w:lineRule="auto"/>
        <w:rPr>
          <w:rFonts w:ascii="HelloFirstie Medium" w:eastAsia="Times New Roman" w:hAnsi="HelloFirstie Medium" w:cs="Times New Roman"/>
          <w:color w:val="222222"/>
          <w:sz w:val="24"/>
          <w:szCs w:val="24"/>
        </w:rPr>
      </w:pPr>
      <w:r w:rsidRPr="00E06575">
        <w:rPr>
          <w:rFonts w:ascii="HelloFirstie Medium" w:eastAsia="Times New Roman" w:hAnsi="HelloFirstie Medium" w:cs="Times New Roman"/>
          <w:color w:val="222222"/>
          <w:sz w:val="24"/>
          <w:szCs w:val="24"/>
        </w:rPr>
        <w:t xml:space="preserve">If your child will be engaged in learning in a loud or distracting environment, we suggest buying a </w:t>
      </w:r>
      <w:r w:rsidR="003B5616" w:rsidRPr="00E06575">
        <w:rPr>
          <w:rFonts w:ascii="HelloFirstie Medium" w:eastAsia="Times New Roman" w:hAnsi="HelloFirstie Medium" w:cs="Times New Roman"/>
          <w:color w:val="222222"/>
          <w:sz w:val="24"/>
          <w:szCs w:val="24"/>
        </w:rPr>
        <w:t xml:space="preserve">headset </w:t>
      </w:r>
      <w:r w:rsidRPr="00E06575">
        <w:rPr>
          <w:rFonts w:ascii="HelloFirstie Medium" w:eastAsia="Times New Roman" w:hAnsi="HelloFirstie Medium" w:cs="Times New Roman"/>
          <w:color w:val="222222"/>
          <w:sz w:val="24"/>
          <w:szCs w:val="24"/>
        </w:rPr>
        <w:t>with a microphone built in</w:t>
      </w:r>
      <w:r w:rsidR="0027145E" w:rsidRPr="00E06575">
        <w:rPr>
          <w:rFonts w:ascii="HelloFirstie Medium" w:eastAsia="Times New Roman" w:hAnsi="HelloFirstie Medium" w:cs="Times New Roman"/>
          <w:color w:val="222222"/>
          <w:sz w:val="24"/>
          <w:szCs w:val="24"/>
        </w:rPr>
        <w:t xml:space="preserve"> </w:t>
      </w:r>
      <w:r w:rsidR="007D3BEF" w:rsidRPr="00E06575">
        <w:rPr>
          <w:rFonts w:ascii="HelloFirstie Medium" w:eastAsia="Times New Roman" w:hAnsi="HelloFirstie Medium" w:cs="Times New Roman"/>
          <w:color w:val="222222"/>
          <w:sz w:val="24"/>
          <w:szCs w:val="24"/>
        </w:rPr>
        <w:t xml:space="preserve">so that your child can plug it directly into his or her device. </w:t>
      </w:r>
    </w:p>
    <w:p w14:paraId="2C144616" w14:textId="77777777" w:rsidR="007D3BEF" w:rsidRPr="00E06575" w:rsidRDefault="007D3BEF" w:rsidP="007D3BEF">
      <w:pPr>
        <w:pStyle w:val="ListParagraph"/>
        <w:shd w:val="clear" w:color="auto" w:fill="FFFFFF"/>
        <w:spacing w:after="0" w:line="240" w:lineRule="auto"/>
        <w:rPr>
          <w:rFonts w:ascii="HelloFirstie Medium" w:eastAsia="Times New Roman" w:hAnsi="HelloFirstie Medium" w:cs="Times New Roman"/>
          <w:color w:val="222222"/>
          <w:sz w:val="24"/>
          <w:szCs w:val="24"/>
        </w:rPr>
      </w:pPr>
    </w:p>
    <w:p w14:paraId="0000001E" w14:textId="77777777" w:rsidR="005870D5" w:rsidRPr="00E06575" w:rsidRDefault="008646AA">
      <w:pPr>
        <w:shd w:val="clear" w:color="auto" w:fill="FFFFFF"/>
        <w:spacing w:after="0" w:line="240" w:lineRule="auto"/>
        <w:rPr>
          <w:rFonts w:ascii="HelloFirstie Medium" w:eastAsia="Comic Sans MS" w:hAnsi="HelloFirstie Medium" w:cs="Comic Sans MS"/>
          <w:b/>
          <w:color w:val="222222"/>
          <w:sz w:val="24"/>
          <w:szCs w:val="24"/>
        </w:rPr>
      </w:pPr>
      <w:r w:rsidRPr="00E06575">
        <w:rPr>
          <w:rFonts w:ascii="HelloFirstie Medium" w:eastAsia="Comic Sans MS" w:hAnsi="HelloFirstie Medium" w:cs="Comic Sans MS"/>
          <w:b/>
          <w:color w:val="222222"/>
          <w:sz w:val="24"/>
          <w:szCs w:val="24"/>
        </w:rPr>
        <w:t>Mandarin Supply List:</w:t>
      </w:r>
    </w:p>
    <w:p w14:paraId="0000001F" w14:textId="77777777" w:rsidR="005870D5" w:rsidRPr="00E06575" w:rsidRDefault="008646AA">
      <w:pPr>
        <w:numPr>
          <w:ilvl w:val="0"/>
          <w:numId w:val="4"/>
        </w:numPr>
        <w:pBdr>
          <w:top w:val="nil"/>
          <w:left w:val="nil"/>
          <w:bottom w:val="nil"/>
          <w:right w:val="nil"/>
          <w:between w:val="nil"/>
        </w:pBdr>
        <w:shd w:val="clear" w:color="auto" w:fill="FFFFFF"/>
        <w:spacing w:after="0" w:line="240" w:lineRule="auto"/>
        <w:rPr>
          <w:rFonts w:ascii="HelloFirstie Medium" w:eastAsia="Comic Sans MS" w:hAnsi="HelloFirstie Medium" w:cs="Comic Sans MS"/>
          <w:color w:val="222222"/>
          <w:sz w:val="24"/>
          <w:szCs w:val="24"/>
        </w:rPr>
      </w:pPr>
      <w:r w:rsidRPr="00E06575">
        <w:rPr>
          <w:rFonts w:ascii="HelloFirstie Medium" w:eastAsia="Comic Sans MS" w:hAnsi="HelloFirstie Medium" w:cs="Comic Sans MS"/>
          <w:color w:val="222222"/>
          <w:sz w:val="24"/>
          <w:szCs w:val="24"/>
        </w:rPr>
        <w:t>1 1” red three ring binder with their name</w:t>
      </w:r>
    </w:p>
    <w:p w14:paraId="00000022" w14:textId="1DD274B3" w:rsidR="005870D5" w:rsidRPr="00E06575" w:rsidRDefault="008646AA" w:rsidP="00F16A2F">
      <w:pPr>
        <w:numPr>
          <w:ilvl w:val="0"/>
          <w:numId w:val="4"/>
        </w:numPr>
        <w:pBdr>
          <w:top w:val="nil"/>
          <w:left w:val="nil"/>
          <w:bottom w:val="nil"/>
          <w:right w:val="nil"/>
          <w:between w:val="nil"/>
        </w:pBdr>
        <w:shd w:val="clear" w:color="auto" w:fill="FFFFFF"/>
        <w:spacing w:after="0" w:line="240" w:lineRule="auto"/>
        <w:rPr>
          <w:rFonts w:ascii="HelloFirstie Medium" w:eastAsia="Comic Sans MS" w:hAnsi="HelloFirstie Medium" w:cs="Comic Sans MS"/>
          <w:color w:val="222222"/>
          <w:sz w:val="24"/>
          <w:szCs w:val="24"/>
        </w:rPr>
      </w:pPr>
      <w:r w:rsidRPr="00E06575">
        <w:rPr>
          <w:rFonts w:ascii="HelloFirstie Medium" w:eastAsia="Comic Sans MS" w:hAnsi="HelloFirstie Medium" w:cs="Comic Sans MS"/>
          <w:color w:val="222222"/>
          <w:sz w:val="24"/>
          <w:szCs w:val="24"/>
        </w:rPr>
        <w:t>1 Pencil case with holes to fit in binder</w:t>
      </w:r>
    </w:p>
    <w:p w14:paraId="00000027" w14:textId="77777777" w:rsidR="005870D5" w:rsidRPr="00E06575" w:rsidRDefault="005870D5" w:rsidP="00F16A2F">
      <w:pPr>
        <w:shd w:val="clear" w:color="auto" w:fill="FFFFFF"/>
        <w:spacing w:after="0" w:line="240" w:lineRule="auto"/>
        <w:rPr>
          <w:rFonts w:ascii="HelloFirstie Medium" w:eastAsia="Comic Sans MS" w:hAnsi="HelloFirstie Medium" w:cs="Comic Sans MS"/>
          <w:color w:val="222222"/>
          <w:sz w:val="24"/>
          <w:szCs w:val="24"/>
        </w:rPr>
      </w:pPr>
    </w:p>
    <w:p w14:paraId="00000039" w14:textId="77777777" w:rsidR="005870D5" w:rsidRDefault="005870D5"/>
    <w:sectPr w:rsidR="005870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loFirstie Medium">
    <w:altName w:val="Times New Roman"/>
    <w:charset w:val="00"/>
    <w:family w:val="auto"/>
    <w:pitch w:val="variable"/>
    <w:sig w:usb0="00000003" w:usb1="1001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7830"/>
    <w:multiLevelType w:val="multilevel"/>
    <w:tmpl w:val="2ACAE0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27B2019"/>
    <w:multiLevelType w:val="multilevel"/>
    <w:tmpl w:val="47BECD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7D266A4"/>
    <w:multiLevelType w:val="multilevel"/>
    <w:tmpl w:val="EF0E81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2FF0B44"/>
    <w:multiLevelType w:val="multilevel"/>
    <w:tmpl w:val="B468A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D5"/>
    <w:rsid w:val="00023212"/>
    <w:rsid w:val="002018FD"/>
    <w:rsid w:val="0027145E"/>
    <w:rsid w:val="003B5616"/>
    <w:rsid w:val="005870D5"/>
    <w:rsid w:val="007D3BEF"/>
    <w:rsid w:val="008646AA"/>
    <w:rsid w:val="00C66FCE"/>
    <w:rsid w:val="00E06575"/>
    <w:rsid w:val="00F1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A1EC"/>
  <w15:docId w15:val="{294A69EF-8257-AD44-BF46-71616C7D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E349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7145E"/>
    <w:rPr>
      <w:color w:val="0000FF"/>
      <w:u w:val="single"/>
    </w:rPr>
  </w:style>
  <w:style w:type="character" w:customStyle="1" w:styleId="UnresolvedMention">
    <w:name w:val="Unresolved Mention"/>
    <w:basedOn w:val="DefaultParagraphFont"/>
    <w:uiPriority w:val="99"/>
    <w:semiHidden/>
    <w:unhideWhenUsed/>
    <w:rsid w:val="007D3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868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peri@cp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nlQG70DOldTocckqkdmY+bAYIw==">AMUW2mXf+FxC1NWIKArfmcUtxw5D5Q5GWLrIALuhZeJtiiW5fgG2Nj6IBQJ6+WaPgECBElciEUp+NEMUjzMkr5CXRKLGeAIyHNvoIiawCOdXUxPRkq4+cG+bLfhAMrkbPOv9UwRNAaTm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Heerdt, Karey</dc:creator>
  <cp:lastModifiedBy>Riff, Tim</cp:lastModifiedBy>
  <cp:revision>2</cp:revision>
  <dcterms:created xsi:type="dcterms:W3CDTF">2020-08-21T17:00:00Z</dcterms:created>
  <dcterms:modified xsi:type="dcterms:W3CDTF">2020-08-21T17:00:00Z</dcterms:modified>
</cp:coreProperties>
</file>